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B" w:rsidRDefault="00C2586C" w:rsidP="00C2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фильмов </w:t>
      </w:r>
      <w:r w:rsidR="000F7DC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396B">
        <w:rPr>
          <w:rFonts w:ascii="Times New Roman" w:hAnsi="Times New Roman" w:cs="Times New Roman"/>
          <w:b/>
          <w:sz w:val="28"/>
          <w:szCs w:val="28"/>
        </w:rPr>
        <w:t xml:space="preserve">показа в муниципальных кинотеатрах края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киноакции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30A4E">
        <w:rPr>
          <w:rFonts w:ascii="Times New Roman" w:hAnsi="Times New Roman" w:cs="Times New Roman"/>
          <w:b/>
          <w:sz w:val="28"/>
          <w:szCs w:val="28"/>
        </w:rPr>
        <w:t>Звезды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30A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0A4E" w:rsidRPr="00130A4E">
        <w:rPr>
          <w:rFonts w:ascii="Times New Roman" w:hAnsi="Times New Roman" w:cs="Times New Roman"/>
          <w:b/>
          <w:sz w:val="28"/>
          <w:szCs w:val="28"/>
        </w:rPr>
        <w:t>посвященной  Дню Победы в Великой Отечественной войне 1941-1945 гг.</w:t>
      </w:r>
    </w:p>
    <w:p w:rsidR="006139B5" w:rsidRPr="00130A4E" w:rsidRDefault="006139B5" w:rsidP="00C25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– 10 мая)</w:t>
      </w:r>
    </w:p>
    <w:p w:rsidR="00C2586C" w:rsidRPr="009C2610" w:rsidRDefault="00C2586C" w:rsidP="009C261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 w:rsidRPr="00C109C9">
        <w:rPr>
          <w:b/>
          <w:color w:val="000000"/>
          <w:sz w:val="27"/>
          <w:szCs w:val="27"/>
        </w:rPr>
        <w:t>«72</w:t>
      </w:r>
      <w:r w:rsidRPr="009C2610">
        <w:rPr>
          <w:b/>
          <w:color w:val="000000"/>
          <w:sz w:val="27"/>
          <w:szCs w:val="27"/>
        </w:rPr>
        <w:t xml:space="preserve"> часа»</w:t>
      </w:r>
      <w:r w:rsidR="009C2610">
        <w:rPr>
          <w:b/>
          <w:color w:val="000000"/>
          <w:sz w:val="27"/>
          <w:szCs w:val="27"/>
        </w:rPr>
        <w:tab/>
      </w:r>
      <w:r w:rsidR="009C2610">
        <w:rPr>
          <w:b/>
          <w:color w:val="000000"/>
          <w:sz w:val="27"/>
          <w:szCs w:val="27"/>
        </w:rPr>
        <w:tab/>
      </w:r>
      <w:r w:rsidR="009C2610">
        <w:rPr>
          <w:b/>
          <w:color w:val="000000"/>
          <w:sz w:val="27"/>
          <w:szCs w:val="27"/>
        </w:rPr>
        <w:tab/>
      </w:r>
      <w:r w:rsidR="009C2610">
        <w:rPr>
          <w:b/>
          <w:color w:val="000000"/>
          <w:sz w:val="27"/>
          <w:szCs w:val="27"/>
        </w:rPr>
        <w:tab/>
      </w:r>
      <w:r w:rsidR="009C2610">
        <w:rPr>
          <w:b/>
          <w:color w:val="000000"/>
          <w:sz w:val="27"/>
          <w:szCs w:val="27"/>
        </w:rPr>
        <w:tab/>
      </w:r>
      <w:r w:rsidR="009C2610">
        <w:rPr>
          <w:b/>
          <w:color w:val="000000"/>
          <w:sz w:val="27"/>
          <w:szCs w:val="27"/>
        </w:rPr>
        <w:tab/>
      </w:r>
      <w:r w:rsidR="009C2610">
        <w:rPr>
          <w:b/>
          <w:color w:val="000000"/>
          <w:sz w:val="27"/>
          <w:szCs w:val="27"/>
        </w:rPr>
        <w:tab/>
      </w:r>
      <w:r w:rsidR="009C2610">
        <w:rPr>
          <w:b/>
          <w:color w:val="000000"/>
          <w:sz w:val="27"/>
          <w:szCs w:val="27"/>
        </w:rPr>
        <w:tab/>
      </w:r>
      <w:r w:rsidR="009C2610">
        <w:rPr>
          <w:b/>
          <w:color w:val="000000"/>
          <w:sz w:val="27"/>
          <w:szCs w:val="27"/>
        </w:rPr>
        <w:tab/>
      </w:r>
      <w:r w:rsidR="009C2610">
        <w:rPr>
          <w:b/>
          <w:color w:val="000000"/>
          <w:sz w:val="27"/>
          <w:szCs w:val="27"/>
        </w:rPr>
        <w:tab/>
      </w:r>
      <w:r w:rsidR="00A506C1">
        <w:rPr>
          <w:b/>
          <w:color w:val="000000"/>
          <w:sz w:val="27"/>
          <w:szCs w:val="27"/>
        </w:rPr>
        <w:tab/>
        <w:t xml:space="preserve">   </w:t>
      </w:r>
      <w:r w:rsidRPr="009C2610">
        <w:rPr>
          <w:b/>
          <w:color w:val="000000"/>
          <w:sz w:val="27"/>
          <w:szCs w:val="27"/>
        </w:rPr>
        <w:t>12+</w:t>
      </w:r>
    </w:p>
    <w:p w:rsidR="00C2586C" w:rsidRPr="009C2610" w:rsidRDefault="00C2586C" w:rsidP="009C261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Россия, 2015</w:t>
      </w:r>
      <w:r w:rsidR="00D3434C">
        <w:rPr>
          <w:b/>
          <w:color w:val="000000"/>
          <w:sz w:val="27"/>
          <w:szCs w:val="27"/>
        </w:rPr>
        <w:t xml:space="preserve"> </w:t>
      </w:r>
      <w:r w:rsidRPr="009C2610">
        <w:rPr>
          <w:b/>
          <w:color w:val="000000"/>
          <w:sz w:val="27"/>
          <w:szCs w:val="27"/>
        </w:rPr>
        <w:t xml:space="preserve">г., 106 мин., драма, военный </w:t>
      </w:r>
    </w:p>
    <w:p w:rsidR="00C2586C" w:rsidRDefault="00C2586C" w:rsidP="009C2610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Режиссер</w:t>
      </w:r>
      <w:r>
        <w:rPr>
          <w:color w:val="000000"/>
          <w:sz w:val="27"/>
          <w:szCs w:val="27"/>
        </w:rPr>
        <w:t>: Кира Ангелина</w:t>
      </w:r>
    </w:p>
    <w:p w:rsidR="00C2586C" w:rsidRDefault="00C2586C" w:rsidP="009C2610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В ролях</w:t>
      </w:r>
      <w:r>
        <w:rPr>
          <w:color w:val="000000"/>
          <w:sz w:val="27"/>
          <w:szCs w:val="27"/>
        </w:rPr>
        <w:t xml:space="preserve">: Ирина Розанова, Алексей </w:t>
      </w:r>
      <w:proofErr w:type="spellStart"/>
      <w:r>
        <w:rPr>
          <w:color w:val="000000"/>
          <w:sz w:val="27"/>
          <w:szCs w:val="27"/>
        </w:rPr>
        <w:t>Шевченков</w:t>
      </w:r>
      <w:proofErr w:type="spellEnd"/>
      <w:r>
        <w:rPr>
          <w:color w:val="000000"/>
          <w:sz w:val="27"/>
          <w:szCs w:val="27"/>
        </w:rPr>
        <w:t xml:space="preserve">, Митя </w:t>
      </w:r>
      <w:proofErr w:type="spellStart"/>
      <w:r>
        <w:rPr>
          <w:color w:val="000000"/>
          <w:sz w:val="27"/>
          <w:szCs w:val="27"/>
        </w:rPr>
        <w:t>Лабуш</w:t>
      </w:r>
      <w:proofErr w:type="spellEnd"/>
      <w:r>
        <w:rPr>
          <w:color w:val="000000"/>
          <w:sz w:val="27"/>
          <w:szCs w:val="27"/>
        </w:rPr>
        <w:t xml:space="preserve">, Анатолий Гущин, </w:t>
      </w:r>
    </w:p>
    <w:p w:rsidR="009C2610" w:rsidRDefault="00C2586C" w:rsidP="007A4F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самом начале Великой Отечественной войны крохотный городок </w:t>
      </w:r>
      <w:proofErr w:type="spellStart"/>
      <w:r>
        <w:rPr>
          <w:color w:val="000000"/>
          <w:sz w:val="27"/>
          <w:szCs w:val="27"/>
        </w:rPr>
        <w:t>Ставрово</w:t>
      </w:r>
      <w:proofErr w:type="spellEnd"/>
      <w:r>
        <w:rPr>
          <w:color w:val="000000"/>
          <w:sz w:val="27"/>
          <w:szCs w:val="27"/>
        </w:rPr>
        <w:t xml:space="preserve"> оказывается в эпицентре большой истории. Его расположение, близость</w:t>
      </w:r>
      <w:r w:rsidR="002F1B9C">
        <w:rPr>
          <w:color w:val="000000"/>
          <w:sz w:val="27"/>
          <w:szCs w:val="27"/>
        </w:rPr>
        <w:t xml:space="preserve"> линии фронта и железная дорога </w:t>
      </w:r>
      <w:r>
        <w:rPr>
          <w:color w:val="000000"/>
          <w:sz w:val="27"/>
          <w:szCs w:val="27"/>
        </w:rPr>
        <w:t>привели в город крупный гарнизон немцев. Но в городе действует подполье, состоящее, в основном, из вчерашних школьников. Это история противостояния двух молодых людей, двух жизненных позиций — комсомольца Алексея и предателя Дмитрия. Оба молоды, оба читали одни и те же книжки в детстве, учились в одной школе, любили одну девушку. Но первый, не задумываясь, отдал жизнь за то, что считал священным — за Родину, а второй самозабвенно мучил и убивал своих же соотечественников, соседей, знакомых, бывших одноклассников.</w:t>
      </w:r>
    </w:p>
    <w:p w:rsidR="00B2714F" w:rsidRDefault="00B2714F" w:rsidP="007A4F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В бой идут одни старики»</w:t>
      </w:r>
      <w:r w:rsidRPr="00DF4D29">
        <w:rPr>
          <w:b/>
          <w:color w:val="000000"/>
          <w:sz w:val="27"/>
          <w:szCs w:val="27"/>
        </w:rPr>
        <w:t xml:space="preserve">                                                                    </w:t>
      </w:r>
      <w:r>
        <w:rPr>
          <w:b/>
          <w:color w:val="000000"/>
          <w:sz w:val="27"/>
          <w:szCs w:val="27"/>
        </w:rPr>
        <w:t xml:space="preserve">              </w:t>
      </w:r>
      <w:r w:rsidRPr="00DF4D29">
        <w:rPr>
          <w:b/>
          <w:color w:val="000000"/>
          <w:sz w:val="27"/>
          <w:szCs w:val="27"/>
        </w:rPr>
        <w:t>12+</w:t>
      </w:r>
      <w:r>
        <w:rPr>
          <w:b/>
          <w:color w:val="000000"/>
          <w:sz w:val="27"/>
          <w:szCs w:val="27"/>
        </w:rPr>
        <w:t xml:space="preserve">                   </w:t>
      </w:r>
      <w:r w:rsidRPr="00DF4D29">
        <w:rPr>
          <w:b/>
          <w:color w:val="000000"/>
          <w:sz w:val="27"/>
          <w:szCs w:val="27"/>
        </w:rPr>
        <w:t xml:space="preserve">    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СССР</w:t>
      </w:r>
      <w:r w:rsidRPr="00DF4D29">
        <w:rPr>
          <w:b/>
          <w:color w:val="000000"/>
          <w:sz w:val="27"/>
          <w:szCs w:val="27"/>
        </w:rPr>
        <w:t xml:space="preserve">,   </w:t>
      </w:r>
      <w:r>
        <w:rPr>
          <w:b/>
          <w:color w:val="000000"/>
          <w:sz w:val="27"/>
          <w:szCs w:val="27"/>
        </w:rPr>
        <w:t>1973 г.</w:t>
      </w:r>
      <w:r w:rsidRPr="00DF4D29">
        <w:rPr>
          <w:b/>
          <w:color w:val="000000"/>
          <w:sz w:val="27"/>
          <w:szCs w:val="27"/>
        </w:rPr>
        <w:t xml:space="preserve">, </w:t>
      </w:r>
      <w:r>
        <w:rPr>
          <w:b/>
          <w:color w:val="000000"/>
          <w:sz w:val="27"/>
          <w:szCs w:val="27"/>
        </w:rPr>
        <w:t>87</w:t>
      </w:r>
      <w:r w:rsidRPr="00DF4D29">
        <w:rPr>
          <w:b/>
          <w:color w:val="000000"/>
          <w:sz w:val="27"/>
          <w:szCs w:val="27"/>
        </w:rPr>
        <w:t xml:space="preserve"> мин.</w:t>
      </w:r>
      <w:r>
        <w:rPr>
          <w:b/>
          <w:color w:val="000000"/>
          <w:sz w:val="27"/>
          <w:szCs w:val="27"/>
        </w:rPr>
        <w:t>, драма, комедия</w:t>
      </w:r>
      <w:r w:rsidRPr="00DF4D29">
        <w:rPr>
          <w:b/>
          <w:color w:val="000000"/>
          <w:sz w:val="27"/>
          <w:szCs w:val="27"/>
        </w:rPr>
        <w:t xml:space="preserve"> 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Режиссер:</w:t>
      </w:r>
      <w:r w:rsidRPr="00DF4D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Леонид Быков</w:t>
      </w:r>
    </w:p>
    <w:p w:rsidR="00B2714F" w:rsidRDefault="00B2714F" w:rsidP="00B271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DA7EFA">
        <w:rPr>
          <w:color w:val="000000"/>
          <w:sz w:val="27"/>
          <w:szCs w:val="27"/>
        </w:rPr>
        <w:t>Эта эскадрилья стала «поющей» — так капитан Титаренко подбирал себе новичков. Его «старикам» было не больше двадцати, но «</w:t>
      </w:r>
      <w:proofErr w:type="spellStart"/>
      <w:r w:rsidRPr="00DA7EFA">
        <w:rPr>
          <w:color w:val="000000"/>
          <w:sz w:val="27"/>
          <w:szCs w:val="27"/>
        </w:rPr>
        <w:t>желторотиков</w:t>
      </w:r>
      <w:proofErr w:type="spellEnd"/>
      <w:r w:rsidRPr="00DA7EFA">
        <w:rPr>
          <w:color w:val="000000"/>
          <w:sz w:val="27"/>
          <w:szCs w:val="27"/>
        </w:rPr>
        <w:t>», пополнение из летных училищ ускоренного выпуска, в бой все равно, по возможности, не пускали.</w:t>
      </w:r>
      <w:r>
        <w:rPr>
          <w:color w:val="000000"/>
          <w:sz w:val="27"/>
          <w:szCs w:val="27"/>
        </w:rPr>
        <w:t xml:space="preserve"> </w:t>
      </w:r>
      <w:r w:rsidRPr="00DA7EFA">
        <w:rPr>
          <w:color w:val="000000"/>
          <w:sz w:val="27"/>
          <w:szCs w:val="27"/>
        </w:rPr>
        <w:t>Им еще многое предстояло испытать — и жар боев, и радость первой победы над врагом, и величие братства, скрепленного кровью, и первую любовь, и горечь утраты</w:t>
      </w:r>
      <w:proofErr w:type="gramStart"/>
      <w:r w:rsidRPr="00DA7EFA">
        <w:rPr>
          <w:color w:val="000000"/>
          <w:sz w:val="27"/>
          <w:szCs w:val="27"/>
        </w:rPr>
        <w:t>… И</w:t>
      </w:r>
      <w:proofErr w:type="gramEnd"/>
      <w:r w:rsidRPr="00DA7EFA">
        <w:rPr>
          <w:color w:val="000000"/>
          <w:sz w:val="27"/>
          <w:szCs w:val="27"/>
        </w:rPr>
        <w:t xml:space="preserve"> настанет день, когда по команде «в бой идут одни старики» бывшие </w:t>
      </w:r>
      <w:proofErr w:type="spellStart"/>
      <w:r w:rsidRPr="00DA7EFA">
        <w:rPr>
          <w:color w:val="000000"/>
          <w:sz w:val="27"/>
          <w:szCs w:val="27"/>
        </w:rPr>
        <w:t>желторотики</w:t>
      </w:r>
      <w:proofErr w:type="spellEnd"/>
      <w:r w:rsidRPr="00DA7EFA">
        <w:rPr>
          <w:color w:val="000000"/>
          <w:sz w:val="27"/>
          <w:szCs w:val="27"/>
        </w:rPr>
        <w:t xml:space="preserve"> бросятся к своим самолетам…</w:t>
      </w:r>
    </w:p>
    <w:p w:rsidR="00B2714F" w:rsidRDefault="00B2714F" w:rsidP="00B271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B2714F" w:rsidRPr="008F134D" w:rsidRDefault="00B2714F" w:rsidP="00B2714F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 w:rsidRPr="008F134D">
        <w:rPr>
          <w:b/>
          <w:color w:val="000000"/>
          <w:sz w:val="27"/>
          <w:szCs w:val="27"/>
        </w:rPr>
        <w:t>«Воздушный извозчик»</w:t>
      </w:r>
      <w:r w:rsidRPr="008F134D">
        <w:rPr>
          <w:b/>
          <w:color w:val="000000"/>
          <w:sz w:val="27"/>
          <w:szCs w:val="27"/>
        </w:rPr>
        <w:tab/>
      </w:r>
      <w:r w:rsidRPr="008F134D">
        <w:rPr>
          <w:b/>
          <w:color w:val="000000"/>
          <w:sz w:val="27"/>
          <w:szCs w:val="27"/>
        </w:rPr>
        <w:tab/>
      </w:r>
      <w:r w:rsidRPr="008F134D">
        <w:rPr>
          <w:b/>
          <w:color w:val="000000"/>
          <w:sz w:val="27"/>
          <w:szCs w:val="27"/>
        </w:rPr>
        <w:tab/>
      </w:r>
      <w:r w:rsidRPr="008F134D">
        <w:rPr>
          <w:b/>
          <w:color w:val="000000"/>
          <w:sz w:val="27"/>
          <w:szCs w:val="27"/>
        </w:rPr>
        <w:tab/>
      </w:r>
      <w:r w:rsidRPr="008F134D">
        <w:rPr>
          <w:b/>
          <w:color w:val="000000"/>
          <w:sz w:val="27"/>
          <w:szCs w:val="27"/>
        </w:rPr>
        <w:tab/>
      </w:r>
      <w:r w:rsidRPr="008F134D">
        <w:rPr>
          <w:b/>
          <w:color w:val="000000"/>
          <w:sz w:val="27"/>
          <w:szCs w:val="27"/>
        </w:rPr>
        <w:tab/>
      </w:r>
      <w:r w:rsidRPr="008F134D">
        <w:rPr>
          <w:b/>
          <w:color w:val="000000"/>
          <w:sz w:val="27"/>
          <w:szCs w:val="27"/>
        </w:rPr>
        <w:tab/>
      </w:r>
      <w:r w:rsidRPr="008F134D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 xml:space="preserve">      </w:t>
      </w:r>
      <w:r w:rsidRPr="008F134D">
        <w:rPr>
          <w:b/>
          <w:color w:val="000000"/>
          <w:sz w:val="27"/>
          <w:szCs w:val="27"/>
        </w:rPr>
        <w:t>12+</w:t>
      </w:r>
    </w:p>
    <w:p w:rsidR="00B2714F" w:rsidRPr="008F134D" w:rsidRDefault="00B2714F" w:rsidP="00B2714F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 w:rsidRPr="008F134D">
        <w:rPr>
          <w:b/>
          <w:color w:val="000000"/>
          <w:sz w:val="27"/>
          <w:szCs w:val="27"/>
        </w:rPr>
        <w:t>СССР, 1943 г., 74 мин., мюзикл, комедия</w:t>
      </w:r>
    </w:p>
    <w:p w:rsidR="00B2714F" w:rsidRDefault="00B2714F" w:rsidP="00B2714F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Режиссер</w:t>
      </w:r>
      <w:r>
        <w:rPr>
          <w:color w:val="000000"/>
          <w:sz w:val="27"/>
          <w:szCs w:val="27"/>
        </w:rPr>
        <w:t xml:space="preserve">: Герберт </w:t>
      </w:r>
      <w:proofErr w:type="spellStart"/>
      <w:r>
        <w:rPr>
          <w:color w:val="000000"/>
          <w:sz w:val="27"/>
          <w:szCs w:val="27"/>
        </w:rPr>
        <w:t>Раппапорт</w:t>
      </w:r>
      <w:proofErr w:type="spellEnd"/>
    </w:p>
    <w:p w:rsidR="00B2714F" w:rsidRDefault="00B2714F" w:rsidP="00B2714F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В ролях</w:t>
      </w:r>
      <w:r>
        <w:rPr>
          <w:color w:val="000000"/>
          <w:sz w:val="27"/>
          <w:szCs w:val="27"/>
        </w:rPr>
        <w:t xml:space="preserve">: </w:t>
      </w:r>
      <w:r w:rsidRPr="008F134D">
        <w:rPr>
          <w:color w:val="000000"/>
          <w:sz w:val="27"/>
          <w:szCs w:val="27"/>
        </w:rPr>
        <w:t xml:space="preserve">Михаил Жаров, Людмила </w:t>
      </w:r>
      <w:proofErr w:type="spellStart"/>
      <w:r w:rsidRPr="008F134D">
        <w:rPr>
          <w:color w:val="000000"/>
          <w:sz w:val="27"/>
          <w:szCs w:val="27"/>
        </w:rPr>
        <w:t>Целиковская</w:t>
      </w:r>
      <w:proofErr w:type="spellEnd"/>
      <w:r w:rsidRPr="008F134D">
        <w:rPr>
          <w:color w:val="000000"/>
          <w:sz w:val="27"/>
          <w:szCs w:val="27"/>
        </w:rPr>
        <w:t>, Борис Блинов, Григорий Шпигель, Владимир Грибков и др.</w:t>
      </w:r>
    </w:p>
    <w:p w:rsidR="00B2714F" w:rsidRPr="008F134D" w:rsidRDefault="00B2714F" w:rsidP="00B2714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8F134D">
        <w:rPr>
          <w:color w:val="000000"/>
          <w:sz w:val="27"/>
          <w:szCs w:val="27"/>
        </w:rPr>
        <w:t>Летчик Баранов, уже немолодой, одинокий человек, влюбляется в начинающую талантливую певицу Наташу Куликову. Ее родители против брака, но влюбленные уверены, что созданы друг для друга и будут счастливы. Но начинается война, и Баранова направляют на один из тыловых аэродромов. Однажды, выполняя задание по переброске грузов на фронт, Баранов потерял ориентацию в тумане. Спасает летчика голос любимой по радио…</w:t>
      </w:r>
    </w:p>
    <w:p w:rsidR="00B2714F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В шесть часов вечера после войны»</w:t>
      </w:r>
      <w:r w:rsidRPr="00DF4D29">
        <w:rPr>
          <w:b/>
          <w:color w:val="000000"/>
          <w:sz w:val="27"/>
          <w:szCs w:val="27"/>
        </w:rPr>
        <w:t xml:space="preserve">                                                             </w:t>
      </w:r>
      <w:r>
        <w:rPr>
          <w:b/>
          <w:color w:val="000000"/>
          <w:sz w:val="27"/>
          <w:szCs w:val="27"/>
        </w:rPr>
        <w:t xml:space="preserve">   12+</w:t>
      </w:r>
      <w:r w:rsidRPr="00DF4D29">
        <w:rPr>
          <w:b/>
          <w:color w:val="000000"/>
          <w:sz w:val="27"/>
          <w:szCs w:val="27"/>
        </w:rPr>
        <w:t xml:space="preserve">   </w:t>
      </w:r>
      <w:r>
        <w:rPr>
          <w:b/>
          <w:color w:val="000000"/>
          <w:sz w:val="27"/>
          <w:szCs w:val="27"/>
        </w:rPr>
        <w:t xml:space="preserve">                 </w:t>
      </w:r>
      <w:r w:rsidRPr="00DF4D29">
        <w:rPr>
          <w:b/>
          <w:color w:val="000000"/>
          <w:sz w:val="27"/>
          <w:szCs w:val="27"/>
        </w:rPr>
        <w:t xml:space="preserve">    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СССР</w:t>
      </w:r>
      <w:r w:rsidRPr="00DF4D29">
        <w:rPr>
          <w:b/>
          <w:color w:val="000000"/>
          <w:sz w:val="27"/>
          <w:szCs w:val="27"/>
        </w:rPr>
        <w:t xml:space="preserve">,   </w:t>
      </w:r>
      <w:r>
        <w:rPr>
          <w:b/>
          <w:color w:val="000000"/>
          <w:sz w:val="27"/>
          <w:szCs w:val="27"/>
        </w:rPr>
        <w:t>1944 г.</w:t>
      </w:r>
      <w:r w:rsidRPr="00DF4D29">
        <w:rPr>
          <w:b/>
          <w:color w:val="000000"/>
          <w:sz w:val="27"/>
          <w:szCs w:val="27"/>
        </w:rPr>
        <w:t xml:space="preserve">, </w:t>
      </w:r>
      <w:r>
        <w:rPr>
          <w:b/>
          <w:color w:val="000000"/>
          <w:sz w:val="27"/>
          <w:szCs w:val="27"/>
        </w:rPr>
        <w:t>101</w:t>
      </w:r>
      <w:r w:rsidRPr="00DF4D29">
        <w:rPr>
          <w:b/>
          <w:color w:val="000000"/>
          <w:sz w:val="27"/>
          <w:szCs w:val="27"/>
        </w:rPr>
        <w:t xml:space="preserve"> мин.</w:t>
      </w:r>
      <w:r>
        <w:rPr>
          <w:b/>
          <w:color w:val="000000"/>
          <w:sz w:val="27"/>
          <w:szCs w:val="27"/>
        </w:rPr>
        <w:t>, мюзикл, драма, военный</w:t>
      </w:r>
      <w:r w:rsidRPr="00DF4D29">
        <w:rPr>
          <w:b/>
          <w:color w:val="000000"/>
          <w:sz w:val="27"/>
          <w:szCs w:val="27"/>
        </w:rPr>
        <w:t xml:space="preserve"> 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Режиссер:</w:t>
      </w:r>
      <w:r w:rsidRPr="00DF4D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Иван </w:t>
      </w:r>
      <w:proofErr w:type="spellStart"/>
      <w:r>
        <w:rPr>
          <w:color w:val="000000"/>
          <w:sz w:val="27"/>
          <w:szCs w:val="27"/>
        </w:rPr>
        <w:t>Пырьев</w:t>
      </w:r>
      <w:proofErr w:type="spellEnd"/>
    </w:p>
    <w:p w:rsidR="00B2714F" w:rsidRDefault="00B2714F" w:rsidP="00B271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8744BF">
        <w:rPr>
          <w:color w:val="000000"/>
          <w:sz w:val="27"/>
          <w:szCs w:val="27"/>
        </w:rPr>
        <w:t>Расставаясь, они обещали друг другу встретиться в шесть часов вечера после войны на Каменном мосту в Москве. Пять долгих и невыносимо тяжелых лет артиллерист Вася Кудряшов и зенитчица Варя Панкова ждали этой встречи. Верили в нее даже тогда, когда смерть подходила слишком близко. И эта вера помогла им выжить. Судьба вознаградила молодых людей за силу, мужество и терпение…</w:t>
      </w:r>
    </w:p>
    <w:p w:rsidR="00B2714F" w:rsidRDefault="00B2714F" w:rsidP="00B2714F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«Георгий</w:t>
      </w:r>
      <w:r>
        <w:rPr>
          <w:b/>
          <w:color w:val="000000"/>
          <w:sz w:val="27"/>
          <w:szCs w:val="27"/>
        </w:rPr>
        <w:t>. Война окончена»</w:t>
      </w:r>
      <w:r w:rsidRPr="00DF4D29">
        <w:rPr>
          <w:b/>
          <w:color w:val="000000"/>
          <w:sz w:val="27"/>
          <w:szCs w:val="27"/>
        </w:rPr>
        <w:t xml:space="preserve">                                                                    </w:t>
      </w:r>
      <w:r>
        <w:rPr>
          <w:b/>
          <w:color w:val="000000"/>
          <w:sz w:val="27"/>
          <w:szCs w:val="27"/>
        </w:rPr>
        <w:t xml:space="preserve">             </w:t>
      </w:r>
      <w:r w:rsidRPr="00DF4D29">
        <w:rPr>
          <w:b/>
          <w:color w:val="000000"/>
          <w:sz w:val="27"/>
          <w:szCs w:val="27"/>
        </w:rPr>
        <w:t>12+</w:t>
      </w:r>
      <w:r>
        <w:rPr>
          <w:b/>
          <w:color w:val="000000"/>
          <w:sz w:val="27"/>
          <w:szCs w:val="27"/>
        </w:rPr>
        <w:t xml:space="preserve">                   </w:t>
      </w:r>
      <w:r w:rsidRPr="00DF4D29">
        <w:rPr>
          <w:b/>
          <w:color w:val="000000"/>
          <w:sz w:val="27"/>
          <w:szCs w:val="27"/>
        </w:rPr>
        <w:t xml:space="preserve">    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Краснодарская киностудия им. Н. Минервина, хроникально-документальный,   2011</w:t>
      </w:r>
      <w:r>
        <w:rPr>
          <w:b/>
          <w:color w:val="000000"/>
          <w:sz w:val="27"/>
          <w:szCs w:val="27"/>
        </w:rPr>
        <w:t xml:space="preserve"> г.</w:t>
      </w:r>
      <w:r w:rsidRPr="00DF4D29">
        <w:rPr>
          <w:b/>
          <w:color w:val="000000"/>
          <w:sz w:val="27"/>
          <w:szCs w:val="27"/>
        </w:rPr>
        <w:t xml:space="preserve">, 70 мин. 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Режиссер:</w:t>
      </w:r>
      <w:r w:rsidRPr="00DF4D29">
        <w:rPr>
          <w:color w:val="000000"/>
          <w:sz w:val="27"/>
          <w:szCs w:val="27"/>
        </w:rPr>
        <w:t xml:space="preserve"> Валерий </w:t>
      </w:r>
      <w:proofErr w:type="spellStart"/>
      <w:r w:rsidRPr="00DF4D29">
        <w:rPr>
          <w:color w:val="000000"/>
          <w:sz w:val="27"/>
          <w:szCs w:val="27"/>
        </w:rPr>
        <w:t>Тимощенко</w:t>
      </w:r>
      <w:proofErr w:type="spellEnd"/>
    </w:p>
    <w:p w:rsidR="00B2714F" w:rsidRPr="00DF4D29" w:rsidRDefault="00B2714F" w:rsidP="00B271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DF4D29">
        <w:rPr>
          <w:color w:val="000000"/>
          <w:sz w:val="27"/>
          <w:szCs w:val="27"/>
        </w:rPr>
        <w:t xml:space="preserve">Это фильм о Старике и о Море... </w:t>
      </w:r>
      <w:proofErr w:type="spellStart"/>
      <w:r w:rsidRPr="00DF4D29">
        <w:rPr>
          <w:color w:val="000000"/>
          <w:sz w:val="27"/>
          <w:szCs w:val="27"/>
        </w:rPr>
        <w:t>Кинопортрет</w:t>
      </w:r>
      <w:proofErr w:type="spellEnd"/>
      <w:r w:rsidRPr="00DF4D29">
        <w:rPr>
          <w:color w:val="000000"/>
          <w:sz w:val="27"/>
          <w:szCs w:val="27"/>
        </w:rPr>
        <w:t xml:space="preserve"> старого моряка, солдата, прошедшего в разведке морской пехоты всю Великую Отечественную войну от Кавказа до Японии, штурмовавшего Голубую линию,</w:t>
      </w:r>
      <w:r w:rsidR="00D621E6">
        <w:rPr>
          <w:color w:val="000000"/>
          <w:sz w:val="27"/>
          <w:szCs w:val="27"/>
        </w:rPr>
        <w:t xml:space="preserve"> Севастополь, Будапешт, Прагу, к</w:t>
      </w:r>
      <w:r w:rsidRPr="00DF4D29">
        <w:rPr>
          <w:color w:val="000000"/>
          <w:sz w:val="27"/>
          <w:szCs w:val="27"/>
        </w:rPr>
        <w:t xml:space="preserve">авалера Ордена Славы за освобождение Кубани, награжденного медалями «За Отвагу», «За взятие Будапешта». </w:t>
      </w:r>
      <w:r w:rsidR="00D621E6">
        <w:rPr>
          <w:color w:val="000000"/>
          <w:sz w:val="27"/>
          <w:szCs w:val="27"/>
        </w:rPr>
        <w:t>Человеческая судьба</w:t>
      </w:r>
      <w:r w:rsidRPr="00DF4D29">
        <w:rPr>
          <w:color w:val="000000"/>
          <w:sz w:val="27"/>
          <w:szCs w:val="27"/>
        </w:rPr>
        <w:t xml:space="preserve">, </w:t>
      </w:r>
      <w:r w:rsidR="00D621E6">
        <w:rPr>
          <w:color w:val="000000"/>
          <w:sz w:val="27"/>
          <w:szCs w:val="27"/>
        </w:rPr>
        <w:t>за которой</w:t>
      </w:r>
      <w:r w:rsidRPr="00DF4D29">
        <w:rPr>
          <w:color w:val="000000"/>
          <w:sz w:val="27"/>
          <w:szCs w:val="27"/>
        </w:rPr>
        <w:t xml:space="preserve"> автор</w:t>
      </w:r>
      <w:r w:rsidR="00D621E6">
        <w:rPr>
          <w:color w:val="000000"/>
          <w:sz w:val="27"/>
          <w:szCs w:val="27"/>
        </w:rPr>
        <w:t xml:space="preserve">ы следили </w:t>
      </w:r>
      <w:r w:rsidRPr="00DF4D29">
        <w:rPr>
          <w:color w:val="000000"/>
          <w:sz w:val="27"/>
          <w:szCs w:val="27"/>
        </w:rPr>
        <w:t>в течение последних 15 лет.</w:t>
      </w:r>
    </w:p>
    <w:p w:rsidR="00B2714F" w:rsidRPr="00D621E6" w:rsidRDefault="00B2714F" w:rsidP="00B2714F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7"/>
          <w:szCs w:val="27"/>
        </w:rPr>
      </w:pPr>
      <w:r w:rsidRPr="00D621E6">
        <w:rPr>
          <w:i/>
          <w:color w:val="000000"/>
          <w:sz w:val="27"/>
          <w:szCs w:val="27"/>
        </w:rPr>
        <w:t>Награды: «Золотой Витязь» за лучший документальный ф</w:t>
      </w:r>
      <w:r w:rsidR="00D621E6">
        <w:rPr>
          <w:i/>
          <w:color w:val="000000"/>
          <w:sz w:val="27"/>
          <w:szCs w:val="27"/>
        </w:rPr>
        <w:t>ильм на ХХ фестивале в Курске, п</w:t>
      </w:r>
      <w:r w:rsidRPr="00D621E6">
        <w:rPr>
          <w:i/>
          <w:color w:val="000000"/>
          <w:sz w:val="27"/>
          <w:szCs w:val="27"/>
        </w:rPr>
        <w:t>риз фестиваля православных фильмов «Вечевой колокол».</w:t>
      </w:r>
    </w:p>
    <w:p w:rsidR="00B2714F" w:rsidRDefault="00B2714F" w:rsidP="00B271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Женя, Женечка и «Катюша»</w:t>
      </w:r>
      <w:r w:rsidRPr="00DF4D29">
        <w:rPr>
          <w:b/>
          <w:color w:val="000000"/>
          <w:sz w:val="27"/>
          <w:szCs w:val="27"/>
        </w:rPr>
        <w:t xml:space="preserve">                                                                </w:t>
      </w:r>
      <w:r>
        <w:rPr>
          <w:b/>
          <w:color w:val="000000"/>
          <w:sz w:val="27"/>
          <w:szCs w:val="27"/>
        </w:rPr>
        <w:t xml:space="preserve">              12+   </w:t>
      </w:r>
      <w:r w:rsidRPr="00DF4D29">
        <w:rPr>
          <w:b/>
          <w:color w:val="000000"/>
          <w:sz w:val="27"/>
          <w:szCs w:val="27"/>
        </w:rPr>
        <w:t xml:space="preserve">    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СССР</w:t>
      </w:r>
      <w:r w:rsidRPr="00DF4D29">
        <w:rPr>
          <w:b/>
          <w:color w:val="000000"/>
          <w:sz w:val="27"/>
          <w:szCs w:val="27"/>
        </w:rPr>
        <w:t xml:space="preserve">,   </w:t>
      </w:r>
      <w:r>
        <w:rPr>
          <w:b/>
          <w:color w:val="000000"/>
          <w:sz w:val="27"/>
          <w:szCs w:val="27"/>
        </w:rPr>
        <w:t>1967 г.</w:t>
      </w:r>
      <w:r w:rsidRPr="00DF4D29">
        <w:rPr>
          <w:b/>
          <w:color w:val="000000"/>
          <w:sz w:val="27"/>
          <w:szCs w:val="27"/>
        </w:rPr>
        <w:t xml:space="preserve">, </w:t>
      </w:r>
      <w:r>
        <w:rPr>
          <w:b/>
          <w:color w:val="000000"/>
          <w:sz w:val="27"/>
          <w:szCs w:val="27"/>
        </w:rPr>
        <w:t>85</w:t>
      </w:r>
      <w:r w:rsidRPr="00DF4D29">
        <w:rPr>
          <w:b/>
          <w:color w:val="000000"/>
          <w:sz w:val="27"/>
          <w:szCs w:val="27"/>
        </w:rPr>
        <w:t xml:space="preserve"> мин.</w:t>
      </w:r>
      <w:r>
        <w:rPr>
          <w:b/>
          <w:color w:val="000000"/>
          <w:sz w:val="27"/>
          <w:szCs w:val="27"/>
        </w:rPr>
        <w:t>, мелодрама, комедия, военный</w:t>
      </w:r>
      <w:r w:rsidRPr="00DF4D29">
        <w:rPr>
          <w:b/>
          <w:color w:val="000000"/>
          <w:sz w:val="27"/>
          <w:szCs w:val="27"/>
        </w:rPr>
        <w:t xml:space="preserve"> 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Режиссер:</w:t>
      </w:r>
      <w:r w:rsidRPr="00DF4D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Владимир Мотыль</w:t>
      </w:r>
    </w:p>
    <w:p w:rsidR="00B2714F" w:rsidRPr="00157A99" w:rsidRDefault="00B2714F" w:rsidP="00B271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57A99">
        <w:rPr>
          <w:color w:val="000000"/>
          <w:sz w:val="27"/>
          <w:szCs w:val="27"/>
        </w:rPr>
        <w:t xml:space="preserve">Солдат Женя </w:t>
      </w:r>
      <w:proofErr w:type="spellStart"/>
      <w:r w:rsidRPr="00157A99">
        <w:rPr>
          <w:color w:val="000000"/>
          <w:sz w:val="27"/>
          <w:szCs w:val="27"/>
        </w:rPr>
        <w:t>Колышкин</w:t>
      </w:r>
      <w:proofErr w:type="spellEnd"/>
      <w:r w:rsidRPr="00157A99">
        <w:rPr>
          <w:color w:val="000000"/>
          <w:sz w:val="27"/>
          <w:szCs w:val="27"/>
        </w:rPr>
        <w:t xml:space="preserve"> — хрупкий интеллигент с Арбата — сплошное недоразумение в военных буднях. Отправившись в предновогоднюю ночь за посылкой, он натыкается на немецкий блиндаж. Ему удается спастись, но гауптвахта неизбежна.</w:t>
      </w:r>
    </w:p>
    <w:p w:rsidR="00B2714F" w:rsidRDefault="00B2714F" w:rsidP="00B271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57A99">
        <w:rPr>
          <w:color w:val="000000"/>
          <w:sz w:val="27"/>
          <w:szCs w:val="27"/>
        </w:rPr>
        <w:t xml:space="preserve">Незавидную участь Жени скрашивает Женечка — связистка полка катюш. </w:t>
      </w:r>
      <w:proofErr w:type="gramStart"/>
      <w:r w:rsidRPr="00157A99">
        <w:rPr>
          <w:color w:val="000000"/>
          <w:sz w:val="27"/>
          <w:szCs w:val="27"/>
        </w:rPr>
        <w:t>Пройдет время и они встретятся</w:t>
      </w:r>
      <w:proofErr w:type="gramEnd"/>
      <w:r w:rsidRPr="00157A99">
        <w:rPr>
          <w:color w:val="000000"/>
          <w:sz w:val="27"/>
          <w:szCs w:val="27"/>
        </w:rPr>
        <w:t xml:space="preserve"> в громадном пустом доме в освобожденном городе, где сыграют в прятки…</w:t>
      </w:r>
      <w:r w:rsidR="00306A6C">
        <w:rPr>
          <w:color w:val="000000"/>
          <w:sz w:val="27"/>
          <w:szCs w:val="27"/>
        </w:rPr>
        <w:t xml:space="preserve"> </w:t>
      </w:r>
      <w:r w:rsidR="00306A6C" w:rsidRPr="00306A6C">
        <w:rPr>
          <w:color w:val="000000"/>
          <w:sz w:val="27"/>
          <w:szCs w:val="27"/>
        </w:rPr>
        <w:t>«Женя, Женечка и «Катюша»</w:t>
      </w:r>
      <w:r w:rsidR="00306A6C" w:rsidRPr="00DF4D29">
        <w:rPr>
          <w:b/>
          <w:color w:val="000000"/>
          <w:sz w:val="27"/>
          <w:szCs w:val="27"/>
        </w:rPr>
        <w:t xml:space="preserve"> </w:t>
      </w:r>
      <w:r w:rsidR="00306A6C" w:rsidRPr="00157A99">
        <w:rPr>
          <w:color w:val="000000"/>
          <w:sz w:val="27"/>
          <w:szCs w:val="27"/>
        </w:rPr>
        <w:t>—</w:t>
      </w:r>
      <w:r w:rsidR="00306A6C">
        <w:rPr>
          <w:color w:val="000000"/>
          <w:sz w:val="27"/>
          <w:szCs w:val="27"/>
        </w:rPr>
        <w:t xml:space="preserve"> о</w:t>
      </w:r>
      <w:r w:rsidRPr="00157A99">
        <w:rPr>
          <w:color w:val="000000"/>
          <w:sz w:val="27"/>
          <w:szCs w:val="27"/>
        </w:rPr>
        <w:t>дна из самых нежных картин о войне.</w:t>
      </w:r>
    </w:p>
    <w:p w:rsidR="00B2714F" w:rsidRDefault="00B2714F" w:rsidP="007A4F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Звезда»</w:t>
      </w:r>
      <w:r w:rsidRPr="00DF4D29">
        <w:rPr>
          <w:b/>
          <w:color w:val="000000"/>
          <w:sz w:val="27"/>
          <w:szCs w:val="27"/>
        </w:rPr>
        <w:t xml:space="preserve">                                                                </w:t>
      </w:r>
      <w:r>
        <w:rPr>
          <w:b/>
          <w:color w:val="000000"/>
          <w:sz w:val="27"/>
          <w:szCs w:val="27"/>
        </w:rPr>
        <w:t xml:space="preserve">                 </w:t>
      </w:r>
      <w:r w:rsidRPr="00DF4D29">
        <w:rPr>
          <w:b/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 xml:space="preserve">      16+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Россия</w:t>
      </w:r>
      <w:r w:rsidRPr="00DF4D29">
        <w:rPr>
          <w:b/>
          <w:color w:val="000000"/>
          <w:sz w:val="27"/>
          <w:szCs w:val="27"/>
        </w:rPr>
        <w:t xml:space="preserve">,   </w:t>
      </w:r>
      <w:r>
        <w:rPr>
          <w:b/>
          <w:color w:val="000000"/>
          <w:sz w:val="27"/>
          <w:szCs w:val="27"/>
        </w:rPr>
        <w:t>2002 г.</w:t>
      </w:r>
      <w:r w:rsidRPr="00DF4D29">
        <w:rPr>
          <w:b/>
          <w:color w:val="000000"/>
          <w:sz w:val="27"/>
          <w:szCs w:val="27"/>
        </w:rPr>
        <w:t xml:space="preserve">, </w:t>
      </w:r>
      <w:r>
        <w:rPr>
          <w:b/>
          <w:color w:val="000000"/>
          <w:sz w:val="27"/>
          <w:szCs w:val="27"/>
        </w:rPr>
        <w:t>97</w:t>
      </w:r>
      <w:r w:rsidRPr="00DF4D29">
        <w:rPr>
          <w:b/>
          <w:color w:val="000000"/>
          <w:sz w:val="27"/>
          <w:szCs w:val="27"/>
        </w:rPr>
        <w:t xml:space="preserve"> мин.</w:t>
      </w:r>
      <w:r>
        <w:rPr>
          <w:b/>
          <w:color w:val="000000"/>
          <w:sz w:val="27"/>
          <w:szCs w:val="27"/>
        </w:rPr>
        <w:t>, драма, военный</w:t>
      </w:r>
      <w:r w:rsidRPr="00DF4D29">
        <w:rPr>
          <w:b/>
          <w:color w:val="000000"/>
          <w:sz w:val="27"/>
          <w:szCs w:val="27"/>
        </w:rPr>
        <w:t xml:space="preserve"> </w:t>
      </w:r>
    </w:p>
    <w:p w:rsidR="00B2714F" w:rsidRPr="00DF4D29" w:rsidRDefault="00B2714F" w:rsidP="00B2714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Режиссер:</w:t>
      </w:r>
      <w:r w:rsidRPr="00DF4D2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Николай Лебедев</w:t>
      </w:r>
    </w:p>
    <w:p w:rsidR="00B2714F" w:rsidRPr="00E56635" w:rsidRDefault="00B2714F" w:rsidP="00B271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56635">
        <w:rPr>
          <w:color w:val="000000"/>
          <w:sz w:val="27"/>
          <w:szCs w:val="27"/>
        </w:rPr>
        <w:t>Лето 1944 года, Красная Армия ведет бои на подступах к западной границе СССР. В тыл врага отправляется группа разведчиков, молодых ребят. Их позывные — «Звезда». Они должны выполнить задание, от которого зависит судьба фронта.</w:t>
      </w:r>
    </w:p>
    <w:p w:rsidR="00B2714F" w:rsidRDefault="00B2714F" w:rsidP="00B271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56635">
        <w:rPr>
          <w:color w:val="000000"/>
          <w:sz w:val="27"/>
          <w:szCs w:val="27"/>
        </w:rPr>
        <w:t>И они выполняют его, но цена оказывается слишком дорогой.</w:t>
      </w:r>
      <w:r w:rsidR="0031726C">
        <w:rPr>
          <w:color w:val="000000"/>
          <w:sz w:val="27"/>
          <w:szCs w:val="27"/>
        </w:rPr>
        <w:t xml:space="preserve"> Полный напряжения и драматизма</w:t>
      </w:r>
      <w:r w:rsidRPr="00E56635">
        <w:rPr>
          <w:color w:val="000000"/>
          <w:sz w:val="27"/>
          <w:szCs w:val="27"/>
        </w:rPr>
        <w:t xml:space="preserve"> фильм заставляет вспомнить, кто победил в этой войне.</w:t>
      </w:r>
    </w:p>
    <w:p w:rsidR="00B2714F" w:rsidRDefault="00B2714F" w:rsidP="007A4F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</w:p>
    <w:p w:rsidR="00C109C9" w:rsidRPr="009C2610" w:rsidRDefault="00F73ADA" w:rsidP="00C109C9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C109C9" w:rsidRPr="009C2610">
        <w:rPr>
          <w:b/>
          <w:color w:val="000000"/>
          <w:sz w:val="27"/>
          <w:szCs w:val="27"/>
        </w:rPr>
        <w:t>«</w:t>
      </w:r>
      <w:r w:rsidR="00E16A2C" w:rsidRPr="00E16A2C">
        <w:rPr>
          <w:b/>
          <w:color w:val="000000"/>
          <w:sz w:val="27"/>
          <w:szCs w:val="27"/>
        </w:rPr>
        <w:t>Истребители</w:t>
      </w:r>
      <w:r w:rsidR="00C109C9" w:rsidRPr="009C2610">
        <w:rPr>
          <w:b/>
          <w:color w:val="000000"/>
          <w:sz w:val="27"/>
          <w:szCs w:val="27"/>
        </w:rPr>
        <w:t>»</w:t>
      </w:r>
      <w:r w:rsidR="00C109C9">
        <w:rPr>
          <w:b/>
          <w:color w:val="000000"/>
          <w:sz w:val="27"/>
          <w:szCs w:val="27"/>
        </w:rPr>
        <w:tab/>
      </w:r>
      <w:r w:rsidR="00C109C9">
        <w:rPr>
          <w:b/>
          <w:color w:val="000000"/>
          <w:sz w:val="27"/>
          <w:szCs w:val="27"/>
        </w:rPr>
        <w:tab/>
      </w:r>
      <w:r w:rsidR="00C109C9">
        <w:rPr>
          <w:b/>
          <w:color w:val="000000"/>
          <w:sz w:val="27"/>
          <w:szCs w:val="27"/>
        </w:rPr>
        <w:tab/>
      </w:r>
      <w:r w:rsidR="00C109C9">
        <w:rPr>
          <w:b/>
          <w:color w:val="000000"/>
          <w:sz w:val="27"/>
          <w:szCs w:val="27"/>
        </w:rPr>
        <w:tab/>
      </w:r>
      <w:r w:rsidR="00C109C9">
        <w:rPr>
          <w:b/>
          <w:color w:val="000000"/>
          <w:sz w:val="27"/>
          <w:szCs w:val="27"/>
        </w:rPr>
        <w:tab/>
      </w:r>
      <w:r w:rsidR="00C109C9">
        <w:rPr>
          <w:b/>
          <w:color w:val="000000"/>
          <w:sz w:val="27"/>
          <w:szCs w:val="27"/>
        </w:rPr>
        <w:tab/>
      </w:r>
      <w:r w:rsidR="00C109C9">
        <w:rPr>
          <w:b/>
          <w:color w:val="000000"/>
          <w:sz w:val="27"/>
          <w:szCs w:val="27"/>
        </w:rPr>
        <w:tab/>
      </w:r>
      <w:r w:rsidR="00C109C9">
        <w:rPr>
          <w:b/>
          <w:color w:val="000000"/>
          <w:sz w:val="27"/>
          <w:szCs w:val="27"/>
        </w:rPr>
        <w:tab/>
      </w:r>
      <w:r w:rsidR="00C109C9">
        <w:rPr>
          <w:b/>
          <w:color w:val="000000"/>
          <w:sz w:val="27"/>
          <w:szCs w:val="27"/>
        </w:rPr>
        <w:tab/>
      </w:r>
      <w:r w:rsidR="003E5764">
        <w:rPr>
          <w:b/>
          <w:color w:val="000000"/>
          <w:sz w:val="27"/>
          <w:szCs w:val="27"/>
        </w:rPr>
        <w:t xml:space="preserve">          </w:t>
      </w:r>
      <w:r w:rsidR="00C109C9">
        <w:rPr>
          <w:b/>
          <w:color w:val="000000"/>
          <w:sz w:val="27"/>
          <w:szCs w:val="27"/>
        </w:rPr>
        <w:tab/>
      </w:r>
      <w:r w:rsidR="003E5764">
        <w:rPr>
          <w:b/>
          <w:color w:val="000000"/>
          <w:sz w:val="27"/>
          <w:szCs w:val="27"/>
        </w:rPr>
        <w:t xml:space="preserve">     </w:t>
      </w:r>
      <w:r w:rsidR="00A506C1">
        <w:rPr>
          <w:b/>
          <w:color w:val="000000"/>
          <w:sz w:val="27"/>
          <w:szCs w:val="27"/>
        </w:rPr>
        <w:t xml:space="preserve"> </w:t>
      </w:r>
      <w:r w:rsidR="00E16A2C">
        <w:rPr>
          <w:b/>
          <w:color w:val="000000"/>
          <w:sz w:val="27"/>
          <w:szCs w:val="27"/>
        </w:rPr>
        <w:t>6</w:t>
      </w:r>
      <w:r w:rsidR="00C109C9" w:rsidRPr="009C2610">
        <w:rPr>
          <w:b/>
          <w:color w:val="000000"/>
          <w:sz w:val="27"/>
          <w:szCs w:val="27"/>
        </w:rPr>
        <w:t>+</w:t>
      </w:r>
    </w:p>
    <w:p w:rsidR="00C109C9" w:rsidRPr="009C2610" w:rsidRDefault="00C109C9" w:rsidP="00C109C9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СССР, 19</w:t>
      </w:r>
      <w:r w:rsidR="00E16A2C">
        <w:rPr>
          <w:b/>
          <w:color w:val="000000"/>
          <w:sz w:val="27"/>
          <w:szCs w:val="27"/>
        </w:rPr>
        <w:t>39</w:t>
      </w:r>
      <w:r>
        <w:rPr>
          <w:b/>
          <w:color w:val="000000"/>
          <w:sz w:val="27"/>
          <w:szCs w:val="27"/>
        </w:rPr>
        <w:t xml:space="preserve"> </w:t>
      </w:r>
      <w:r w:rsidRPr="009C2610">
        <w:rPr>
          <w:b/>
          <w:color w:val="000000"/>
          <w:sz w:val="27"/>
          <w:szCs w:val="27"/>
        </w:rPr>
        <w:t xml:space="preserve">г., 106 мин., драма, военный </w:t>
      </w:r>
    </w:p>
    <w:p w:rsidR="00C109C9" w:rsidRDefault="00C109C9" w:rsidP="00C109C9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Режиссер</w:t>
      </w:r>
      <w:r>
        <w:rPr>
          <w:color w:val="000000"/>
          <w:sz w:val="27"/>
          <w:szCs w:val="27"/>
        </w:rPr>
        <w:t xml:space="preserve">: </w:t>
      </w:r>
      <w:r w:rsidR="00E16A2C" w:rsidRPr="00E16A2C">
        <w:rPr>
          <w:color w:val="000000"/>
          <w:sz w:val="27"/>
          <w:szCs w:val="27"/>
        </w:rPr>
        <w:t xml:space="preserve">Эдуард </w:t>
      </w:r>
      <w:proofErr w:type="spellStart"/>
      <w:r w:rsidR="00E16A2C" w:rsidRPr="00E16A2C">
        <w:rPr>
          <w:color w:val="000000"/>
          <w:sz w:val="27"/>
          <w:szCs w:val="27"/>
        </w:rPr>
        <w:t>Пенцлин</w:t>
      </w:r>
      <w:proofErr w:type="spellEnd"/>
    </w:p>
    <w:p w:rsidR="00C109C9" w:rsidRDefault="00C109C9" w:rsidP="00E16A2C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В ролях</w:t>
      </w:r>
      <w:r>
        <w:rPr>
          <w:color w:val="000000"/>
          <w:sz w:val="27"/>
          <w:szCs w:val="27"/>
        </w:rPr>
        <w:t>:</w:t>
      </w:r>
      <w:r w:rsidR="00E16A2C">
        <w:rPr>
          <w:color w:val="000000"/>
          <w:sz w:val="27"/>
          <w:szCs w:val="27"/>
        </w:rPr>
        <w:t xml:space="preserve"> </w:t>
      </w:r>
      <w:r w:rsidR="00E16A2C" w:rsidRPr="00E16A2C">
        <w:rPr>
          <w:color w:val="000000"/>
          <w:sz w:val="27"/>
          <w:szCs w:val="27"/>
        </w:rPr>
        <w:t xml:space="preserve">Марк Бернес, Евгения </w:t>
      </w:r>
      <w:proofErr w:type="spellStart"/>
      <w:r w:rsidR="00E16A2C" w:rsidRPr="00E16A2C">
        <w:rPr>
          <w:color w:val="000000"/>
          <w:sz w:val="27"/>
          <w:szCs w:val="27"/>
        </w:rPr>
        <w:t>Голынчик</w:t>
      </w:r>
      <w:proofErr w:type="spellEnd"/>
      <w:r w:rsidR="00E16A2C" w:rsidRPr="00E16A2C">
        <w:rPr>
          <w:color w:val="000000"/>
          <w:sz w:val="27"/>
          <w:szCs w:val="27"/>
        </w:rPr>
        <w:t>, Борис Андреев, Федор Селезнев, Владимир Уральский, Алексей Загорский</w:t>
      </w:r>
      <w:r w:rsidR="00E16A2C">
        <w:rPr>
          <w:color w:val="000000"/>
          <w:sz w:val="27"/>
          <w:szCs w:val="27"/>
        </w:rPr>
        <w:t xml:space="preserve"> и др.</w:t>
      </w:r>
    </w:p>
    <w:p w:rsidR="00E16A2C" w:rsidRDefault="00E16A2C" w:rsidP="00E16A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16A2C">
        <w:rPr>
          <w:color w:val="000000"/>
          <w:sz w:val="27"/>
          <w:szCs w:val="27"/>
        </w:rPr>
        <w:t>Летчики-истребители Сергей и Николай вместе испытывают новые самолеты и во всем стараются превзойти друг друга. Их соперничество началось еще в школьные годы, когда оба были увлечены симпатичной одноклассницей Варей.</w:t>
      </w:r>
    </w:p>
    <w:p w:rsidR="00C109C9" w:rsidRDefault="00E16A2C" w:rsidP="00E16A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16A2C">
        <w:rPr>
          <w:color w:val="000000"/>
          <w:sz w:val="27"/>
          <w:szCs w:val="27"/>
        </w:rPr>
        <w:t>Трагическая случайность привела Сергея к полной слепоте. Варе, давно любящей его, предстоит нелегкое решение: стать женой инвалида…</w:t>
      </w:r>
    </w:p>
    <w:p w:rsidR="005B5CC1" w:rsidRDefault="005B5CC1" w:rsidP="00E16A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5B5CC1" w:rsidRPr="009C2610" w:rsidRDefault="005B5CC1" w:rsidP="005B5CC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«</w:t>
      </w:r>
      <w:r w:rsidRPr="005B5CC1">
        <w:rPr>
          <w:b/>
          <w:color w:val="000000"/>
          <w:sz w:val="27"/>
          <w:szCs w:val="27"/>
        </w:rPr>
        <w:t>Маршал Жуков. Страницы биографии</w:t>
      </w:r>
      <w:r w:rsidRPr="009C2610"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 xml:space="preserve">       6</w:t>
      </w:r>
      <w:r w:rsidRPr="009C2610">
        <w:rPr>
          <w:b/>
          <w:color w:val="000000"/>
          <w:sz w:val="27"/>
          <w:szCs w:val="27"/>
        </w:rPr>
        <w:t>+</w:t>
      </w:r>
    </w:p>
    <w:p w:rsidR="005B5CC1" w:rsidRPr="009C2610" w:rsidRDefault="005B5CC1" w:rsidP="005B5CC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СССР, 1984 </w:t>
      </w:r>
      <w:r w:rsidRPr="009C2610">
        <w:rPr>
          <w:b/>
          <w:color w:val="000000"/>
          <w:sz w:val="27"/>
          <w:szCs w:val="27"/>
        </w:rPr>
        <w:t xml:space="preserve">г., </w:t>
      </w:r>
      <w:r>
        <w:rPr>
          <w:b/>
          <w:color w:val="000000"/>
          <w:sz w:val="27"/>
          <w:szCs w:val="27"/>
        </w:rPr>
        <w:t>83</w:t>
      </w:r>
      <w:r w:rsidRPr="009C2610">
        <w:rPr>
          <w:b/>
          <w:color w:val="000000"/>
          <w:sz w:val="27"/>
          <w:szCs w:val="27"/>
        </w:rPr>
        <w:t xml:space="preserve"> мин., д</w:t>
      </w:r>
      <w:r>
        <w:rPr>
          <w:b/>
          <w:color w:val="000000"/>
          <w:sz w:val="27"/>
          <w:szCs w:val="27"/>
        </w:rPr>
        <w:t>окументальный, военный</w:t>
      </w:r>
    </w:p>
    <w:p w:rsidR="005B5CC1" w:rsidRDefault="005B5CC1" w:rsidP="005B5CC1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Режиссер</w:t>
      </w:r>
      <w:r>
        <w:rPr>
          <w:color w:val="000000"/>
          <w:sz w:val="27"/>
          <w:szCs w:val="27"/>
        </w:rPr>
        <w:t xml:space="preserve">: </w:t>
      </w:r>
      <w:r w:rsidRPr="005B5CC1">
        <w:rPr>
          <w:color w:val="000000"/>
          <w:sz w:val="27"/>
          <w:szCs w:val="27"/>
        </w:rPr>
        <w:t xml:space="preserve">Марина </w:t>
      </w:r>
      <w:proofErr w:type="spellStart"/>
      <w:r w:rsidRPr="005B5CC1">
        <w:rPr>
          <w:color w:val="000000"/>
          <w:sz w:val="27"/>
          <w:szCs w:val="27"/>
        </w:rPr>
        <w:t>Бабак</w:t>
      </w:r>
      <w:proofErr w:type="spellEnd"/>
    </w:p>
    <w:p w:rsidR="005B5CC1" w:rsidRDefault="005B5CC1" w:rsidP="005B5CC1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В ролях</w:t>
      </w:r>
      <w:r>
        <w:rPr>
          <w:color w:val="000000"/>
          <w:sz w:val="27"/>
          <w:szCs w:val="27"/>
        </w:rPr>
        <w:t>: Михаил Ульянов</w:t>
      </w:r>
    </w:p>
    <w:p w:rsidR="005B5CC1" w:rsidRDefault="005B5CC1" w:rsidP="00E16A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B5CC1">
        <w:rPr>
          <w:color w:val="000000"/>
          <w:sz w:val="27"/>
          <w:szCs w:val="27"/>
        </w:rPr>
        <w:t xml:space="preserve">Великий военачальник второй мировой войны — Георгий Константинович Жуков — прошел в армии путь от рядового до маршала. </w:t>
      </w:r>
      <w:proofErr w:type="spellStart"/>
      <w:proofErr w:type="gramStart"/>
      <w:r w:rsidRPr="005B5CC1">
        <w:rPr>
          <w:color w:val="000000"/>
          <w:sz w:val="27"/>
          <w:szCs w:val="27"/>
        </w:rPr>
        <w:t>Халхин</w:t>
      </w:r>
      <w:proofErr w:type="spellEnd"/>
      <w:r w:rsidRPr="005B5CC1">
        <w:rPr>
          <w:color w:val="000000"/>
          <w:sz w:val="27"/>
          <w:szCs w:val="27"/>
        </w:rPr>
        <w:t xml:space="preserve"> — Гол</w:t>
      </w:r>
      <w:proofErr w:type="gramEnd"/>
      <w:r w:rsidRPr="005B5CC1">
        <w:rPr>
          <w:color w:val="000000"/>
          <w:sz w:val="27"/>
          <w:szCs w:val="27"/>
        </w:rPr>
        <w:t>, битва за Москву, Сталинград, парад Победы 1945 года. Сила его характера, талант военного стратега и тактика сделали его легендой еще при жизни.</w:t>
      </w:r>
    </w:p>
    <w:p w:rsidR="00E16A2C" w:rsidRDefault="00E16A2C" w:rsidP="00E16A2C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C109C9" w:rsidRPr="009C2610" w:rsidRDefault="00F73ADA" w:rsidP="00C109C9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C109C9" w:rsidRPr="009C2610">
        <w:rPr>
          <w:b/>
          <w:color w:val="000000"/>
          <w:sz w:val="27"/>
          <w:szCs w:val="27"/>
        </w:rPr>
        <w:t>«</w:t>
      </w:r>
      <w:r w:rsidR="00E16A2C" w:rsidRPr="00E16A2C">
        <w:rPr>
          <w:b/>
          <w:color w:val="000000"/>
          <w:sz w:val="27"/>
          <w:szCs w:val="27"/>
        </w:rPr>
        <w:t>Повесть о настоящем человеке</w:t>
      </w:r>
      <w:r w:rsidR="00C109C9" w:rsidRPr="009C2610">
        <w:rPr>
          <w:b/>
          <w:color w:val="000000"/>
          <w:sz w:val="27"/>
          <w:szCs w:val="27"/>
        </w:rPr>
        <w:t>»</w:t>
      </w:r>
      <w:r w:rsidR="003E5764">
        <w:rPr>
          <w:b/>
          <w:color w:val="000000"/>
          <w:sz w:val="27"/>
          <w:szCs w:val="27"/>
        </w:rPr>
        <w:tab/>
      </w:r>
      <w:r w:rsidR="003E5764">
        <w:rPr>
          <w:b/>
          <w:color w:val="000000"/>
          <w:sz w:val="27"/>
          <w:szCs w:val="27"/>
        </w:rPr>
        <w:tab/>
      </w:r>
      <w:r w:rsidR="003E5764">
        <w:rPr>
          <w:b/>
          <w:color w:val="000000"/>
          <w:sz w:val="27"/>
          <w:szCs w:val="27"/>
        </w:rPr>
        <w:tab/>
      </w:r>
      <w:r w:rsidR="003E5764">
        <w:rPr>
          <w:b/>
          <w:color w:val="000000"/>
          <w:sz w:val="27"/>
          <w:szCs w:val="27"/>
        </w:rPr>
        <w:tab/>
      </w:r>
      <w:r w:rsidR="003E5764">
        <w:rPr>
          <w:b/>
          <w:color w:val="000000"/>
          <w:sz w:val="27"/>
          <w:szCs w:val="27"/>
        </w:rPr>
        <w:tab/>
        <w:t xml:space="preserve">               </w:t>
      </w:r>
      <w:r w:rsidR="00A506C1">
        <w:rPr>
          <w:b/>
          <w:color w:val="000000"/>
          <w:sz w:val="27"/>
          <w:szCs w:val="27"/>
        </w:rPr>
        <w:tab/>
        <w:t xml:space="preserve">    </w:t>
      </w:r>
      <w:r w:rsidR="003E5764">
        <w:rPr>
          <w:b/>
          <w:color w:val="000000"/>
          <w:sz w:val="27"/>
          <w:szCs w:val="27"/>
        </w:rPr>
        <w:t xml:space="preserve">  </w:t>
      </w:r>
      <w:r w:rsidR="00E16A2C">
        <w:rPr>
          <w:b/>
          <w:color w:val="000000"/>
          <w:sz w:val="27"/>
          <w:szCs w:val="27"/>
        </w:rPr>
        <w:t>6</w:t>
      </w:r>
      <w:r w:rsidR="00C109C9" w:rsidRPr="009C2610">
        <w:rPr>
          <w:b/>
          <w:color w:val="000000"/>
          <w:sz w:val="27"/>
          <w:szCs w:val="27"/>
        </w:rPr>
        <w:t>+</w:t>
      </w:r>
    </w:p>
    <w:p w:rsidR="00C109C9" w:rsidRPr="009C2610" w:rsidRDefault="00C109C9" w:rsidP="00C109C9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СССР, 194</w:t>
      </w:r>
      <w:r w:rsidR="00E16A2C">
        <w:rPr>
          <w:b/>
          <w:color w:val="000000"/>
          <w:sz w:val="27"/>
          <w:szCs w:val="27"/>
        </w:rPr>
        <w:t>8</w:t>
      </w:r>
      <w:r>
        <w:rPr>
          <w:b/>
          <w:color w:val="000000"/>
          <w:sz w:val="27"/>
          <w:szCs w:val="27"/>
        </w:rPr>
        <w:t xml:space="preserve"> </w:t>
      </w:r>
      <w:r w:rsidRPr="009C2610">
        <w:rPr>
          <w:b/>
          <w:color w:val="000000"/>
          <w:sz w:val="27"/>
          <w:szCs w:val="27"/>
        </w:rPr>
        <w:t xml:space="preserve">г., </w:t>
      </w:r>
      <w:r w:rsidR="00E16A2C">
        <w:rPr>
          <w:b/>
          <w:color w:val="000000"/>
          <w:sz w:val="27"/>
          <w:szCs w:val="27"/>
        </w:rPr>
        <w:t>9</w:t>
      </w:r>
      <w:r w:rsidRPr="009C2610">
        <w:rPr>
          <w:b/>
          <w:color w:val="000000"/>
          <w:sz w:val="27"/>
          <w:szCs w:val="27"/>
        </w:rPr>
        <w:t xml:space="preserve">6 мин., драма, военный </w:t>
      </w:r>
    </w:p>
    <w:p w:rsidR="00C109C9" w:rsidRDefault="00C109C9" w:rsidP="00C109C9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Режиссер</w:t>
      </w:r>
      <w:r>
        <w:rPr>
          <w:color w:val="000000"/>
          <w:sz w:val="27"/>
          <w:szCs w:val="27"/>
        </w:rPr>
        <w:t xml:space="preserve">: </w:t>
      </w:r>
      <w:r w:rsidR="00E16A2C" w:rsidRPr="00E16A2C">
        <w:rPr>
          <w:color w:val="000000"/>
          <w:sz w:val="27"/>
          <w:szCs w:val="27"/>
        </w:rPr>
        <w:t xml:space="preserve">Александр </w:t>
      </w:r>
      <w:proofErr w:type="spellStart"/>
      <w:r w:rsidR="00E16A2C" w:rsidRPr="00E16A2C">
        <w:rPr>
          <w:color w:val="000000"/>
          <w:sz w:val="27"/>
          <w:szCs w:val="27"/>
        </w:rPr>
        <w:t>Столпер</w:t>
      </w:r>
      <w:proofErr w:type="spellEnd"/>
    </w:p>
    <w:p w:rsidR="00C109C9" w:rsidRDefault="00C109C9" w:rsidP="00C109C9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9C2610">
        <w:rPr>
          <w:b/>
          <w:color w:val="000000"/>
          <w:sz w:val="27"/>
          <w:szCs w:val="27"/>
        </w:rPr>
        <w:t>В ролях</w:t>
      </w:r>
      <w:r>
        <w:rPr>
          <w:color w:val="000000"/>
          <w:sz w:val="27"/>
          <w:szCs w:val="27"/>
        </w:rPr>
        <w:t>:</w:t>
      </w:r>
      <w:r w:rsidR="00E16A2C">
        <w:rPr>
          <w:color w:val="000000"/>
          <w:sz w:val="27"/>
          <w:szCs w:val="27"/>
        </w:rPr>
        <w:t xml:space="preserve"> </w:t>
      </w:r>
      <w:r w:rsidR="00E16A2C" w:rsidRPr="00E16A2C">
        <w:rPr>
          <w:color w:val="000000"/>
          <w:sz w:val="27"/>
          <w:szCs w:val="27"/>
        </w:rPr>
        <w:t xml:space="preserve">Борис Бабочкин, Сергей Фёдорович Бондарчук, Михаил </w:t>
      </w:r>
      <w:proofErr w:type="spellStart"/>
      <w:r w:rsidR="00E16A2C" w:rsidRPr="00E16A2C">
        <w:rPr>
          <w:color w:val="000000"/>
          <w:sz w:val="27"/>
          <w:szCs w:val="27"/>
        </w:rPr>
        <w:t>Глузский</w:t>
      </w:r>
      <w:proofErr w:type="spellEnd"/>
      <w:r w:rsidR="00E16A2C" w:rsidRPr="00E16A2C">
        <w:rPr>
          <w:color w:val="000000"/>
          <w:sz w:val="27"/>
          <w:szCs w:val="27"/>
        </w:rPr>
        <w:t>, Павел Кадочников, Тамара Макарова</w:t>
      </w:r>
      <w:r w:rsidR="00E16A2C">
        <w:rPr>
          <w:color w:val="000000"/>
          <w:sz w:val="27"/>
          <w:szCs w:val="27"/>
        </w:rPr>
        <w:t xml:space="preserve"> и др.</w:t>
      </w:r>
    </w:p>
    <w:p w:rsidR="00C109C9" w:rsidRDefault="00E16A2C" w:rsidP="00E16A2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E16A2C">
        <w:rPr>
          <w:color w:val="000000"/>
          <w:sz w:val="27"/>
          <w:szCs w:val="27"/>
        </w:rPr>
        <w:t>В основе драматической истории — реальные факты биографии летчика-истребителя Алексея Маресьева. Сбитый в бою над оккупированной территорией, он три недели пробирался по заснеженным лесам, пока не попал к партизанам. Потеряв обе ноги, герой впоследствии проявляет удивительную силу характера, вновь садится за штурвал самолета и пополняет счет воздушных побед над врагом.</w:t>
      </w:r>
    </w:p>
    <w:p w:rsidR="009B47E8" w:rsidRDefault="009B47E8" w:rsidP="00B2714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B47E8" w:rsidRPr="00DF4D29" w:rsidRDefault="009B47E8" w:rsidP="009B47E8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Судьба человека»</w:t>
      </w:r>
      <w:r w:rsidRPr="00DF4D29">
        <w:rPr>
          <w:b/>
          <w:color w:val="000000"/>
          <w:sz w:val="27"/>
          <w:szCs w:val="27"/>
        </w:rPr>
        <w:t xml:space="preserve">                                                                </w:t>
      </w:r>
      <w:r>
        <w:rPr>
          <w:b/>
          <w:color w:val="000000"/>
          <w:sz w:val="27"/>
          <w:szCs w:val="27"/>
        </w:rPr>
        <w:t xml:space="preserve">                 </w:t>
      </w:r>
      <w:r w:rsidRPr="00DF4D29">
        <w:rPr>
          <w:b/>
          <w:color w:val="000000"/>
          <w:sz w:val="27"/>
          <w:szCs w:val="27"/>
        </w:rPr>
        <w:t xml:space="preserve">    </w:t>
      </w:r>
      <w:r w:rsidR="000A284F">
        <w:rPr>
          <w:b/>
          <w:color w:val="000000"/>
          <w:sz w:val="27"/>
          <w:szCs w:val="27"/>
        </w:rPr>
        <w:tab/>
        <w:t xml:space="preserve">     12+</w:t>
      </w:r>
    </w:p>
    <w:p w:rsidR="009B47E8" w:rsidRPr="00DF4D29" w:rsidRDefault="009B47E8" w:rsidP="009B47E8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СССР</w:t>
      </w:r>
      <w:r w:rsidRPr="00DF4D29">
        <w:rPr>
          <w:b/>
          <w:color w:val="000000"/>
          <w:sz w:val="27"/>
          <w:szCs w:val="27"/>
        </w:rPr>
        <w:t xml:space="preserve">,   </w:t>
      </w:r>
      <w:r>
        <w:rPr>
          <w:b/>
          <w:color w:val="000000"/>
          <w:sz w:val="27"/>
          <w:szCs w:val="27"/>
        </w:rPr>
        <w:t>1959 г.</w:t>
      </w:r>
      <w:r w:rsidRPr="00DF4D29">
        <w:rPr>
          <w:b/>
          <w:color w:val="000000"/>
          <w:sz w:val="27"/>
          <w:szCs w:val="27"/>
        </w:rPr>
        <w:t xml:space="preserve">, </w:t>
      </w:r>
      <w:r>
        <w:rPr>
          <w:b/>
          <w:color w:val="000000"/>
          <w:sz w:val="27"/>
          <w:szCs w:val="27"/>
        </w:rPr>
        <w:t>97</w:t>
      </w:r>
      <w:r w:rsidRPr="00DF4D29">
        <w:rPr>
          <w:b/>
          <w:color w:val="000000"/>
          <w:sz w:val="27"/>
          <w:szCs w:val="27"/>
        </w:rPr>
        <w:t xml:space="preserve"> мин.</w:t>
      </w:r>
      <w:r>
        <w:rPr>
          <w:b/>
          <w:color w:val="000000"/>
          <w:sz w:val="27"/>
          <w:szCs w:val="27"/>
        </w:rPr>
        <w:t>, драма, военный</w:t>
      </w:r>
      <w:r w:rsidRPr="00DF4D29">
        <w:rPr>
          <w:b/>
          <w:color w:val="000000"/>
          <w:sz w:val="27"/>
          <w:szCs w:val="27"/>
        </w:rPr>
        <w:t xml:space="preserve"> </w:t>
      </w:r>
    </w:p>
    <w:p w:rsidR="009B47E8" w:rsidRPr="00DF4D29" w:rsidRDefault="009B47E8" w:rsidP="009B47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F4D29">
        <w:rPr>
          <w:b/>
          <w:color w:val="000000"/>
          <w:sz w:val="27"/>
          <w:szCs w:val="27"/>
        </w:rPr>
        <w:t>Режиссер:</w:t>
      </w:r>
      <w:r w:rsidRPr="00DF4D29">
        <w:rPr>
          <w:color w:val="000000"/>
          <w:sz w:val="27"/>
          <w:szCs w:val="27"/>
        </w:rPr>
        <w:t xml:space="preserve"> </w:t>
      </w:r>
      <w:r w:rsidR="00152423">
        <w:rPr>
          <w:color w:val="000000"/>
          <w:sz w:val="27"/>
          <w:szCs w:val="27"/>
        </w:rPr>
        <w:t>Сергей Бондарчук</w:t>
      </w:r>
    </w:p>
    <w:p w:rsidR="009B47E8" w:rsidRDefault="00152423" w:rsidP="00157A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52423">
        <w:rPr>
          <w:color w:val="000000"/>
          <w:sz w:val="27"/>
          <w:szCs w:val="27"/>
        </w:rPr>
        <w:t>Фильм рассказывает о русском солдате, которого война подвергла страшным испытаниям, лишила дома и семьи, бросила в концлагерь. Но судьба не сломила его дух — он выжил, отстоял своё право быть человеком, сохранил способность любить…</w:t>
      </w:r>
    </w:p>
    <w:p w:rsidR="00E56635" w:rsidRDefault="00E56635" w:rsidP="00157A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157A99" w:rsidRDefault="00157A99" w:rsidP="00DA7EF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157A99" w:rsidRDefault="00157A99" w:rsidP="00DA7EF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DA7EFA" w:rsidRDefault="00DA7EFA" w:rsidP="00DA7E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A7EFA" w:rsidRDefault="00DA7EFA" w:rsidP="007A4F05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3D4204" w:rsidRDefault="003D4204" w:rsidP="00DB6172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9C2610" w:rsidRDefault="009C2610" w:rsidP="009C2610">
      <w:pPr>
        <w:pStyle w:val="a3"/>
        <w:rPr>
          <w:color w:val="000000"/>
          <w:sz w:val="27"/>
          <w:szCs w:val="27"/>
        </w:rPr>
      </w:pPr>
    </w:p>
    <w:p w:rsidR="00C2586C" w:rsidRPr="00C2586C" w:rsidRDefault="00C2586C" w:rsidP="00C25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586C" w:rsidRPr="00C2586C" w:rsidSect="0085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86C"/>
    <w:rsid w:val="00002AC2"/>
    <w:rsid w:val="00052BF8"/>
    <w:rsid w:val="000A284F"/>
    <w:rsid w:val="000B4D63"/>
    <w:rsid w:val="000F7DC0"/>
    <w:rsid w:val="00130A4E"/>
    <w:rsid w:val="00152423"/>
    <w:rsid w:val="00157A99"/>
    <w:rsid w:val="00173C7E"/>
    <w:rsid w:val="002F1B9C"/>
    <w:rsid w:val="00306A6C"/>
    <w:rsid w:val="0031726C"/>
    <w:rsid w:val="00346600"/>
    <w:rsid w:val="003C1F7E"/>
    <w:rsid w:val="003D4204"/>
    <w:rsid w:val="003E5764"/>
    <w:rsid w:val="00516C12"/>
    <w:rsid w:val="00542F61"/>
    <w:rsid w:val="00591F26"/>
    <w:rsid w:val="005B396B"/>
    <w:rsid w:val="005B5CC1"/>
    <w:rsid w:val="006139B5"/>
    <w:rsid w:val="0062239C"/>
    <w:rsid w:val="00626E9A"/>
    <w:rsid w:val="00640D8F"/>
    <w:rsid w:val="007A4F05"/>
    <w:rsid w:val="007F71BF"/>
    <w:rsid w:val="008052A8"/>
    <w:rsid w:val="0085125B"/>
    <w:rsid w:val="008635C5"/>
    <w:rsid w:val="00863872"/>
    <w:rsid w:val="008744BF"/>
    <w:rsid w:val="008F134D"/>
    <w:rsid w:val="0096554A"/>
    <w:rsid w:val="009B47E8"/>
    <w:rsid w:val="009C0C35"/>
    <w:rsid w:val="009C2610"/>
    <w:rsid w:val="009E3E55"/>
    <w:rsid w:val="00A10356"/>
    <w:rsid w:val="00A34945"/>
    <w:rsid w:val="00A506C1"/>
    <w:rsid w:val="00A665DB"/>
    <w:rsid w:val="00B2714F"/>
    <w:rsid w:val="00C109C9"/>
    <w:rsid w:val="00C2586C"/>
    <w:rsid w:val="00C35107"/>
    <w:rsid w:val="00C7175E"/>
    <w:rsid w:val="00C7753E"/>
    <w:rsid w:val="00CB0EF0"/>
    <w:rsid w:val="00D3434C"/>
    <w:rsid w:val="00D621E6"/>
    <w:rsid w:val="00DA7EFA"/>
    <w:rsid w:val="00DB6172"/>
    <w:rsid w:val="00DF4D29"/>
    <w:rsid w:val="00E16A2C"/>
    <w:rsid w:val="00E56635"/>
    <w:rsid w:val="00E91572"/>
    <w:rsid w:val="00F73ADA"/>
    <w:rsid w:val="00F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839F-0B33-45C6-816D-8738A948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23</cp:revision>
  <cp:lastPrinted>2017-04-14T06:47:00Z</cp:lastPrinted>
  <dcterms:created xsi:type="dcterms:W3CDTF">2017-04-14T06:11:00Z</dcterms:created>
  <dcterms:modified xsi:type="dcterms:W3CDTF">2017-04-14T08:06:00Z</dcterms:modified>
</cp:coreProperties>
</file>